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681617">
      <w:pPr>
        <w:pStyle w:val="OverskriftNotat"/>
        <w:spacing w:before="480" w:after="240"/>
        <w:jc w:val="center"/>
      </w:pPr>
      <w:r>
        <w:t>AFRAPPORTERING</w:t>
      </w:r>
    </w:p>
    <w:p w14:paraId="12A6BAFD" w14:textId="635DF11F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</w:t>
      </w:r>
      <w:r w:rsidR="00D5576B">
        <w:t>Social- og Boligstyrelsen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 xml:space="preserve">. </w:t>
      </w:r>
      <w:r w:rsidR="007D7444" w:rsidRPr="008E3901">
        <w:rPr>
          <w:rFonts w:cs="Arial"/>
          <w:szCs w:val="20"/>
        </w:rPr>
        <w:t>Denne viden</w:t>
      </w:r>
      <w:r w:rsidR="000F57EC" w:rsidRPr="008E3901">
        <w:rPr>
          <w:rFonts w:cs="Arial"/>
          <w:szCs w:val="20"/>
        </w:rPr>
        <w:t xml:space="preserve"> skal </w:t>
      </w:r>
      <w:r w:rsidR="00FF5CC2" w:rsidRPr="008E3901">
        <w:rPr>
          <w:rFonts w:cs="Arial"/>
          <w:szCs w:val="20"/>
        </w:rPr>
        <w:t xml:space="preserve">desuden indgå i en </w:t>
      </w:r>
      <w:r w:rsidR="008E3901" w:rsidRPr="008E3901">
        <w:rPr>
          <w:rFonts w:cs="Arial"/>
          <w:szCs w:val="20"/>
        </w:rPr>
        <w:t>evaluering, der gennemføres af Sundhedsstyrelsen</w:t>
      </w:r>
      <w:r w:rsidR="0013255B">
        <w:rPr>
          <w:rFonts w:cs="Arial"/>
          <w:szCs w:val="20"/>
        </w:rPr>
        <w:t>.</w:t>
      </w:r>
    </w:p>
    <w:p w14:paraId="21603682" w14:textId="1C49831E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</w:t>
      </w:r>
      <w:r w:rsidR="00B8250E">
        <w:rPr>
          <w:rFonts w:cs="Arial"/>
          <w:szCs w:val="20"/>
        </w:rPr>
        <w:t>Rapporten</w:t>
      </w:r>
      <w:r w:rsidR="00B8250E" w:rsidRPr="00B8250E">
        <w:rPr>
          <w:rFonts w:cs="Arial"/>
          <w:szCs w:val="20"/>
        </w:rPr>
        <w:t xml:space="preserve"> skal sendes </w:t>
      </w:r>
      <w:r w:rsidR="00D56603" w:rsidRPr="00D56603">
        <w:rPr>
          <w:rFonts w:cs="Arial"/>
          <w:szCs w:val="20"/>
        </w:rPr>
        <w:t xml:space="preserve">via </w:t>
      </w:r>
      <w:r w:rsidR="00D5576B">
        <w:rPr>
          <w:rFonts w:cs="Arial"/>
          <w:szCs w:val="20"/>
        </w:rPr>
        <w:t>Social- og Boligstyrelsen</w:t>
      </w:r>
      <w:r w:rsidR="00D56603" w:rsidRPr="00D56603">
        <w:rPr>
          <w:rFonts w:cs="Arial"/>
          <w:szCs w:val="20"/>
        </w:rPr>
        <w:t>s elektroniske ansøgningsportal</w:t>
      </w:r>
      <w:r w:rsidR="00B8250E" w:rsidRPr="00B8250E">
        <w:rPr>
          <w:rFonts w:cs="Arial"/>
          <w:szCs w:val="20"/>
        </w:rPr>
        <w:t>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7F49BE72" w:rsidR="00352E25" w:rsidRDefault="00D81FA2" w:rsidP="005D637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. Eventuelle budget- eller projektændringer i projektet skal godkendes af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 i henhold til reglerne i bekendtgørelse om </w:t>
      </w:r>
      <w:r w:rsidR="005D6372" w:rsidRPr="005D6372">
        <w:rPr>
          <w:rFonts w:cs="Arial"/>
          <w:szCs w:val="20"/>
        </w:rPr>
        <w:t>ansøgningspuljen til forebyggelse af omsor</w:t>
      </w:r>
      <w:r w:rsidR="005D6372">
        <w:rPr>
          <w:rFonts w:cs="Arial"/>
          <w:szCs w:val="20"/>
        </w:rPr>
        <w:t xml:space="preserve">gstræthed og forråelse blandt </w:t>
      </w:r>
      <w:r w:rsidR="005D6372" w:rsidRPr="005D6372">
        <w:rPr>
          <w:rFonts w:cs="Arial"/>
          <w:szCs w:val="20"/>
        </w:rPr>
        <w:t>medarbejdere i ældreplejen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</w:t>
      </w:r>
      <w:r w:rsidR="00D5576B">
        <w:rPr>
          <w:rFonts w:cs="Arial"/>
          <w:szCs w:val="20"/>
        </w:rPr>
        <w:t>Social- og Boligstyrelsen</w:t>
      </w:r>
      <w:r w:rsidR="001E7CC1">
        <w:rPr>
          <w:rFonts w:cs="Arial"/>
          <w:szCs w:val="20"/>
        </w:rPr>
        <w:t xml:space="preserve">s hjemmeside ligger skabeloner til anmodning om </w:t>
      </w:r>
      <w:hyperlink r:id="rId8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131169">
        <w:rPr>
          <w:rFonts w:cs="Arial"/>
          <w:szCs w:val="20"/>
        </w:rPr>
        <w:br/>
      </w:r>
      <w:hyperlink r:id="rId9" w:history="1">
        <w:r w:rsidR="0013255B">
          <w:rPr>
            <w:rStyle w:val="Hyperlink"/>
            <w:rFonts w:cs="Arial"/>
            <w:szCs w:val="20"/>
            <w:u w:val="single"/>
          </w:rPr>
          <w:t>https://sbst.dk/puljer-og-tilskud/social-og-aeldreomraadet/haandbog-om-tilskudsregler/aendringer-til-projektets-rammer</w:t>
        </w:r>
      </w:hyperlink>
      <w:r w:rsidR="00131169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134EC927" w:rsidR="003F1047" w:rsidRDefault="003F1047" w:rsidP="003F1047">
      <w:pPr>
        <w:pStyle w:val="Overskrift4"/>
      </w:pPr>
      <w:r w:rsidRPr="0040254A">
        <w:t>Navn på ansøgningspulje:</w:t>
      </w:r>
    </w:p>
    <w:p w14:paraId="5087A1CD" w14:textId="3D494237" w:rsidR="008E3901" w:rsidRPr="008E3901" w:rsidRDefault="008E3901" w:rsidP="008E3901">
      <w:pPr>
        <w:spacing w:before="120" w:after="120"/>
      </w:pPr>
      <w:r w:rsidRPr="008E3901">
        <w:t>Ansøgningspulje til forebyggelse af omsorgstræthed og forråelse blandt medarbejdere i ældreplejen (FL. § 15.86.17.10.</w:t>
      </w:r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bookmarkStart w:id="0" w:name="_GoBack"/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bookmarkEnd w:id="0"/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6D62662C" w14:textId="76C909B9" w:rsidR="00681617" w:rsidRPr="0013255B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18E524A" w14:textId="4EA95BEE" w:rsidR="00246A5A" w:rsidRDefault="00C1115D" w:rsidP="0013255B">
      <w:pPr>
        <w:spacing w:after="120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6E40E939" w14:textId="171F693F" w:rsidR="002A3864" w:rsidRPr="007B01B4" w:rsidRDefault="00C1115D" w:rsidP="0013255B">
      <w:pPr>
        <w:spacing w:after="120"/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14:paraId="4B401157" w14:textId="77777777" w:rsidR="00C1115D" w:rsidRPr="00D81FA2" w:rsidRDefault="00C1115D" w:rsidP="0013255B">
      <w:pPr>
        <w:spacing w:after="120"/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Default="002A3864" w:rsidP="00D81FA2">
      <w:pPr>
        <w:spacing w:before="120" w:after="120"/>
      </w:pPr>
      <w:r>
        <w:t xml:space="preserve">Angiv ved afkrydsning om rapporten er en årsrapport eller en slutrapport: </w:t>
      </w:r>
    </w:p>
    <w:p w14:paraId="5A3A4C4B" w14:textId="77777777" w:rsidR="00C1115D" w:rsidRPr="00C1115D" w:rsidRDefault="005644A5" w:rsidP="00D81FA2">
      <w:pPr>
        <w:spacing w:before="120" w:after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1"/>
      <w:r>
        <w:instrText xml:space="preserve"> FORMCHECKBOX </w:instrText>
      </w:r>
      <w:r w:rsidR="00F320CB">
        <w:fldChar w:fldCharType="separate"/>
      </w:r>
      <w:r>
        <w:fldChar w:fldCharType="end"/>
      </w:r>
      <w:bookmarkEnd w:id="1"/>
      <w:r>
        <w:t xml:space="preserve"> </w:t>
      </w:r>
      <w:r w:rsidR="002A3864">
        <w:t xml:space="preserve">Årsrapport </w:t>
      </w:r>
    </w:p>
    <w:p w14:paraId="098DCA77" w14:textId="77777777" w:rsidR="002A3864" w:rsidRPr="00C1115D" w:rsidRDefault="005644A5" w:rsidP="002A3864">
      <w:pPr>
        <w:spacing w:before="120" w:after="120"/>
      </w:pP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2"/>
      <w:r>
        <w:instrText xml:space="preserve"> FORMCHECKBOX </w:instrText>
      </w:r>
      <w:r w:rsidR="00F320CB">
        <w:fldChar w:fldCharType="separate"/>
      </w:r>
      <w:r>
        <w:fldChar w:fldCharType="end"/>
      </w:r>
      <w:bookmarkEnd w:id="2"/>
      <w:r>
        <w:t xml:space="preserve"> </w:t>
      </w:r>
      <w:r w:rsidR="002A3864">
        <w:t xml:space="preserve">Slutrapport </w:t>
      </w: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lastRenderedPageBreak/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67FF2DEA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Hvor mange forskellige </w:t>
      </w:r>
      <w:r w:rsidR="005D6372">
        <w:rPr>
          <w:rFonts w:cs="Arial"/>
          <w:i/>
          <w:szCs w:val="20"/>
        </w:rPr>
        <w:t>medarbejdere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 xml:space="preserve">Angiv antal </w:t>
      </w:r>
      <w:r w:rsidR="005D6372">
        <w:rPr>
          <w:rFonts w:cs="Arial"/>
          <w:i/>
          <w:szCs w:val="20"/>
        </w:rPr>
        <w:t>medarbejdere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3F74F5AD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 xml:space="preserve">let </w:t>
      </w:r>
      <w:r w:rsidR="005D6372">
        <w:rPr>
          <w:rFonts w:cs="Arial"/>
          <w:i/>
          <w:szCs w:val="20"/>
        </w:rPr>
        <w:t>medarbejdere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77777777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2E84907" w14:textId="77777777" w:rsidR="00381CBD" w:rsidRPr="0040254A" w:rsidRDefault="00381CBD" w:rsidP="00443E11">
      <w:pPr>
        <w:spacing w:before="120" w:after="120"/>
        <w:rPr>
          <w:rStyle w:val="Pladsholdertekst"/>
          <w:color w:val="auto"/>
        </w:rPr>
      </w:pPr>
    </w:p>
    <w:p w14:paraId="61D9AF0A" w14:textId="27A67403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77777777"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F320CB">
        <w:rPr>
          <w:rStyle w:val="Pladsholdertekst"/>
          <w:color w:val="auto"/>
        </w:rPr>
      </w:r>
      <w:r w:rsidR="00F320CB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706EAAEB" w14:textId="77777777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09FFD05" w14:textId="77777777" w:rsidR="00C87B4F" w:rsidRDefault="00C87B4F" w:rsidP="0040254A">
      <w:pPr>
        <w:spacing w:before="120" w:after="120"/>
        <w:rPr>
          <w:i/>
          <w:highlight w:val="yellow"/>
        </w:rPr>
      </w:pPr>
    </w:p>
    <w:p w14:paraId="7ABAAB8D" w14:textId="77777777" w:rsidR="0013255B" w:rsidRDefault="009F22DB" w:rsidP="004B70AE">
      <w:pPr>
        <w:spacing w:before="120" w:after="120"/>
        <w:rPr>
          <w:i/>
        </w:rPr>
      </w:pPr>
      <w:r w:rsidRPr="005D6372">
        <w:rPr>
          <w:i/>
        </w:rPr>
        <w:t>Beskriv hvordan projektet har arbejdet med forankring af projektet</w:t>
      </w:r>
      <w:r w:rsidR="00DE7EFB" w:rsidRPr="005D6372">
        <w:rPr>
          <w:i/>
        </w:rPr>
        <w:t>,</w:t>
      </w:r>
      <w:r w:rsidRPr="005D6372">
        <w:rPr>
          <w:i/>
        </w:rPr>
        <w:t xml:space="preserve"> hvilke tiltag der er gjort for at opnå forankring af projektet samt resultatet af </w:t>
      </w:r>
      <w:r w:rsidR="008E3901">
        <w:rPr>
          <w:i/>
        </w:rPr>
        <w:t>tiltagene rette</w:t>
      </w:r>
      <w:r w:rsidR="00675106">
        <w:rPr>
          <w:i/>
        </w:rPr>
        <w:t>t</w:t>
      </w:r>
      <w:r w:rsidR="008E3901">
        <w:rPr>
          <w:i/>
        </w:rPr>
        <w:t xml:space="preserve"> mod </w:t>
      </w:r>
      <w:r w:rsidRPr="005D6372">
        <w:rPr>
          <w:i/>
        </w:rPr>
        <w:t>forankring</w:t>
      </w:r>
      <w:r w:rsidR="008E3901">
        <w:rPr>
          <w:i/>
        </w:rPr>
        <w:t>.</w:t>
      </w:r>
    </w:p>
    <w:p w14:paraId="3307EF22" w14:textId="5751DDE6" w:rsidR="004B70AE" w:rsidRDefault="0013255B" w:rsidP="004B70AE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526DC6B0" w14:textId="24D10E55" w:rsidR="009F22DB" w:rsidRDefault="009F22DB" w:rsidP="0040254A">
      <w:pPr>
        <w:spacing w:before="120" w:after="120"/>
        <w:rPr>
          <w:i/>
        </w:rPr>
      </w:pPr>
    </w:p>
    <w:p w14:paraId="031F88C2" w14:textId="0D7B50B7" w:rsidR="00FC13F7" w:rsidRDefault="00FC13F7" w:rsidP="0040254A">
      <w:pPr>
        <w:spacing w:before="120" w:after="120"/>
      </w:pPr>
      <w:r>
        <w:t>Nedenstående spørgsmål vil primært danne baggrund for Sundhedsstyrelsens evaluering af puljen.</w:t>
      </w:r>
      <w:r w:rsidR="00F513E0">
        <w:t xml:space="preserve"> </w:t>
      </w:r>
      <w:r>
        <w:t xml:space="preserve"> </w:t>
      </w:r>
    </w:p>
    <w:p w14:paraId="53CCFF99" w14:textId="7A7683D2" w:rsidR="00FC13F7" w:rsidRDefault="00FC13F7" w:rsidP="0040254A">
      <w:pPr>
        <w:spacing w:before="120" w:after="120"/>
      </w:pPr>
    </w:p>
    <w:p w14:paraId="41B86BA2" w14:textId="39170C84" w:rsidR="00FC13F7" w:rsidRPr="00512800" w:rsidRDefault="00FC13F7" w:rsidP="0040254A">
      <w:pPr>
        <w:spacing w:before="120" w:after="120"/>
        <w:rPr>
          <w:b/>
          <w:u w:val="single"/>
        </w:rPr>
      </w:pPr>
      <w:r w:rsidRPr="00512800">
        <w:rPr>
          <w:b/>
          <w:u w:val="single"/>
        </w:rPr>
        <w:t>Aktiviteter (modeller, metoder o.l. til at forebygge omsorgstræthed og forråelse</w:t>
      </w:r>
      <w:r w:rsidR="00675106" w:rsidRPr="00512800">
        <w:rPr>
          <w:b/>
          <w:u w:val="single"/>
        </w:rPr>
        <w:t>)</w:t>
      </w:r>
    </w:p>
    <w:p w14:paraId="6E4044E2" w14:textId="77777777" w:rsidR="00F513E0" w:rsidRDefault="00F513E0" w:rsidP="00F513E0">
      <w:pPr>
        <w:spacing w:before="120" w:after="120"/>
        <w:rPr>
          <w:i/>
        </w:rPr>
      </w:pPr>
      <w:r>
        <w:rPr>
          <w:i/>
        </w:rPr>
        <w:t xml:space="preserve">Hvilke justeringer og/eller afprøvninger af modeller og metoder er blevet lavet i løbet af projektperioden og hvorfor? </w:t>
      </w:r>
    </w:p>
    <w:p w14:paraId="29FCA2B7" w14:textId="700ECC5D" w:rsidR="00F513E0" w:rsidRDefault="00512800" w:rsidP="00F513E0">
      <w:pPr>
        <w:spacing w:before="120" w:after="120"/>
        <w:rPr>
          <w:i/>
        </w:rPr>
      </w:pPr>
      <w:r>
        <w:fldChar w:fldCharType="begin">
          <w:ffData>
            <w:name w:val="Tekst1"/>
            <w:enabled/>
            <w:calcOnExit w:val="0"/>
            <w:textInput/>
          </w:ffData>
        </w:fldChar>
      </w:r>
      <w:bookmarkStart w:id="3" w:name="Teks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23E6B5EE" w14:textId="77777777" w:rsidR="0013255B" w:rsidRDefault="0013255B" w:rsidP="00F513E0">
      <w:pPr>
        <w:spacing w:before="120" w:after="120"/>
        <w:rPr>
          <w:i/>
        </w:rPr>
      </w:pPr>
    </w:p>
    <w:p w14:paraId="589D59CA" w14:textId="3CD3C985" w:rsidR="00F513E0" w:rsidRDefault="00F513E0" w:rsidP="00F513E0">
      <w:pPr>
        <w:spacing w:before="120" w:after="120"/>
        <w:rPr>
          <w:i/>
        </w:rPr>
      </w:pPr>
      <w:r>
        <w:rPr>
          <w:i/>
        </w:rPr>
        <w:t>Hvordan er de planlagte modeller og metoder i projektet blevet implementeret (prøvehandlinger, opskalering o.l.)?</w:t>
      </w:r>
      <w:r w:rsidRPr="00F513E0">
        <w:rPr>
          <w:i/>
        </w:rPr>
        <w:t xml:space="preserve"> </w:t>
      </w:r>
    </w:p>
    <w:p w14:paraId="23F0B796" w14:textId="766C6719" w:rsidR="00FC13F7" w:rsidRDefault="00512800" w:rsidP="0040254A">
      <w:pPr>
        <w:spacing w:before="120" w:after="120"/>
        <w:rPr>
          <w:i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A1FA7D" w14:textId="77777777" w:rsidR="0013255B" w:rsidRDefault="0013255B" w:rsidP="0040254A">
      <w:pPr>
        <w:spacing w:before="120" w:after="120"/>
        <w:rPr>
          <w:i/>
        </w:rPr>
      </w:pPr>
    </w:p>
    <w:p w14:paraId="5A1CDDBC" w14:textId="3F8579E4" w:rsidR="00FC13F7" w:rsidRDefault="00FC13F7" w:rsidP="0040254A">
      <w:pPr>
        <w:spacing w:before="120" w:after="120"/>
        <w:rPr>
          <w:i/>
        </w:rPr>
      </w:pPr>
      <w:r>
        <w:rPr>
          <w:i/>
        </w:rPr>
        <w:t>Er de</w:t>
      </w:r>
      <w:r w:rsidR="00675106">
        <w:rPr>
          <w:i/>
        </w:rPr>
        <w:t>r</w:t>
      </w:r>
      <w:r>
        <w:rPr>
          <w:i/>
        </w:rPr>
        <w:t xml:space="preserve"> udarbejdet materialer, målinger eller undersøgelser i forbindelse med projektet?</w:t>
      </w:r>
      <w:r w:rsidR="0037701C">
        <w:rPr>
          <w:i/>
        </w:rPr>
        <w:t xml:space="preserve"> </w:t>
      </w:r>
      <w:r w:rsidR="00DC33AA">
        <w:rPr>
          <w:i/>
        </w:rPr>
        <w:t>Hvis ja, e</w:t>
      </w:r>
      <w:r w:rsidR="0037701C">
        <w:rPr>
          <w:i/>
        </w:rPr>
        <w:t>r de</w:t>
      </w:r>
      <w:r w:rsidR="00DC33AA">
        <w:rPr>
          <w:i/>
        </w:rPr>
        <w:t>r</w:t>
      </w:r>
      <w:r w:rsidR="0037701C">
        <w:rPr>
          <w:i/>
        </w:rPr>
        <w:t xml:space="preserve"> mulighed for at Sundhedsstyrelsen kan anvende disse </w:t>
      </w:r>
      <w:r w:rsidR="00DC33AA">
        <w:rPr>
          <w:i/>
        </w:rPr>
        <w:t xml:space="preserve">i Sundhedsstyrelsens </w:t>
      </w:r>
      <w:r w:rsidR="0037701C">
        <w:rPr>
          <w:i/>
        </w:rPr>
        <w:t>evaluering?</w:t>
      </w:r>
    </w:p>
    <w:p w14:paraId="05A6A140" w14:textId="5BA24C90" w:rsidR="00FC13F7" w:rsidRDefault="0013255B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7C601D8E" w14:textId="77777777" w:rsidR="0013255B" w:rsidRDefault="0013255B" w:rsidP="0040254A">
      <w:pPr>
        <w:spacing w:before="120" w:after="120"/>
        <w:rPr>
          <w:i/>
        </w:rPr>
      </w:pPr>
    </w:p>
    <w:p w14:paraId="468C311F" w14:textId="77777777" w:rsidR="0013255B" w:rsidRDefault="0013255B" w:rsidP="0040254A">
      <w:pPr>
        <w:spacing w:before="120" w:after="120"/>
        <w:rPr>
          <w:b/>
          <w:u w:val="single"/>
        </w:rPr>
      </w:pPr>
    </w:p>
    <w:p w14:paraId="06A855C1" w14:textId="77777777" w:rsidR="0013255B" w:rsidRDefault="0013255B" w:rsidP="0040254A">
      <w:pPr>
        <w:spacing w:before="120" w:after="120"/>
        <w:rPr>
          <w:b/>
          <w:u w:val="single"/>
        </w:rPr>
      </w:pPr>
    </w:p>
    <w:p w14:paraId="32CFBC1F" w14:textId="03DB1459" w:rsidR="00FC13F7" w:rsidRPr="00F21EE3" w:rsidRDefault="00FC13F7" w:rsidP="0040254A">
      <w:pPr>
        <w:spacing w:before="120" w:after="120"/>
        <w:rPr>
          <w:b/>
          <w:u w:val="single"/>
        </w:rPr>
      </w:pPr>
      <w:r>
        <w:rPr>
          <w:b/>
          <w:u w:val="single"/>
        </w:rPr>
        <w:lastRenderedPageBreak/>
        <w:t>Projektets forløb og resultater</w:t>
      </w:r>
    </w:p>
    <w:p w14:paraId="4AC39157" w14:textId="22D854DE" w:rsidR="00784B4C" w:rsidRDefault="00784B4C" w:rsidP="0040254A">
      <w:pPr>
        <w:spacing w:before="120" w:after="120"/>
        <w:rPr>
          <w:i/>
        </w:rPr>
      </w:pPr>
      <w:r>
        <w:rPr>
          <w:i/>
        </w:rPr>
        <w:t xml:space="preserve">Har I oplevet </w:t>
      </w:r>
      <w:r w:rsidR="0037701C">
        <w:rPr>
          <w:i/>
        </w:rPr>
        <w:t>de</w:t>
      </w:r>
      <w:r>
        <w:rPr>
          <w:i/>
        </w:rPr>
        <w:t xml:space="preserve"> </w:t>
      </w:r>
      <w:r w:rsidR="0037701C">
        <w:rPr>
          <w:i/>
        </w:rPr>
        <w:t>virkninger</w:t>
      </w:r>
      <w:r w:rsidR="00DC33AA">
        <w:rPr>
          <w:i/>
        </w:rPr>
        <w:t xml:space="preserve"> af projektet</w:t>
      </w:r>
      <w:r w:rsidR="0037701C">
        <w:rPr>
          <w:i/>
        </w:rPr>
        <w:t xml:space="preserve">, som I forventede, da projektet begyndte (fx </w:t>
      </w:r>
      <w:r w:rsidR="00F513E0">
        <w:rPr>
          <w:i/>
        </w:rPr>
        <w:t>implementering af</w:t>
      </w:r>
      <w:r w:rsidR="0037701C">
        <w:rPr>
          <w:i/>
        </w:rPr>
        <w:t xml:space="preserve"> en anden faglig praksis</w:t>
      </w:r>
      <w:r w:rsidR="00F513E0">
        <w:rPr>
          <w:i/>
        </w:rPr>
        <w:t>, oplevelse af større psykologisk tryghed</w:t>
      </w:r>
      <w:r w:rsidR="00DC33AA">
        <w:rPr>
          <w:i/>
        </w:rPr>
        <w:t>, forbedret arbejdsmiljø, understøttelse af en værdig og helhedsorienteret faglig praksis</w:t>
      </w:r>
      <w:r w:rsidR="00F513E0">
        <w:rPr>
          <w:i/>
        </w:rPr>
        <w:t xml:space="preserve"> o.l.</w:t>
      </w:r>
      <w:r w:rsidR="0037701C">
        <w:rPr>
          <w:i/>
        </w:rPr>
        <w:t>)</w:t>
      </w:r>
      <w:r>
        <w:rPr>
          <w:i/>
        </w:rPr>
        <w:t>? Hvorfor/hvorfor ikke?</w:t>
      </w:r>
    </w:p>
    <w:p w14:paraId="0F611C22" w14:textId="0A466222" w:rsidR="00784B4C" w:rsidRDefault="00512800" w:rsidP="0040254A">
      <w:pPr>
        <w:spacing w:before="120" w:after="1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55CA450" w14:textId="77777777" w:rsidR="0013255B" w:rsidRDefault="0013255B" w:rsidP="0040254A">
      <w:pPr>
        <w:spacing w:before="120" w:after="120"/>
        <w:rPr>
          <w:i/>
        </w:rPr>
      </w:pPr>
    </w:p>
    <w:p w14:paraId="52CCD4D0" w14:textId="4BAB8D86" w:rsidR="00FC13F7" w:rsidRDefault="00FC13F7" w:rsidP="0040254A">
      <w:pPr>
        <w:spacing w:before="120" w:after="120"/>
        <w:rPr>
          <w:i/>
        </w:rPr>
      </w:pPr>
      <w:r>
        <w:rPr>
          <w:i/>
        </w:rPr>
        <w:t xml:space="preserve">Har I oplevet uventede drivkræfter eller barriere i projektet? </w:t>
      </w:r>
      <w:r w:rsidRPr="00FC13F7">
        <w:rPr>
          <w:i/>
        </w:rPr>
        <w:t>(fx ift. praktik/logistik, samarbejde, ressourcer, kompetencer, motivation blandt medarbejdere mv.) Forklar gerne hvordan I håndterer/oplever disse drivkræfter eller barrierer.</w:t>
      </w:r>
    </w:p>
    <w:p w14:paraId="3D4CCCC6" w14:textId="27B9218B" w:rsidR="00FC13F7" w:rsidRDefault="0013255B" w:rsidP="0040254A">
      <w:pPr>
        <w:spacing w:before="120" w:after="120"/>
        <w:rPr>
          <w:i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D8C4719" w14:textId="77777777" w:rsidR="0013255B" w:rsidRDefault="0013255B" w:rsidP="0040254A">
      <w:pPr>
        <w:spacing w:before="120" w:after="120"/>
        <w:rPr>
          <w:i/>
        </w:rPr>
      </w:pPr>
    </w:p>
    <w:p w14:paraId="523CE8FC" w14:textId="0130F0A3" w:rsidR="00FC13F7" w:rsidRDefault="00FC13F7" w:rsidP="0040254A">
      <w:pPr>
        <w:spacing w:before="120" w:after="120"/>
        <w:rPr>
          <w:i/>
        </w:rPr>
      </w:pPr>
      <w:r>
        <w:rPr>
          <w:i/>
        </w:rPr>
        <w:t>Er der indsatser i projektet, der ikke har vist de ønskede resultate</w:t>
      </w:r>
      <w:r w:rsidR="00675106">
        <w:rPr>
          <w:i/>
        </w:rPr>
        <w:t>r</w:t>
      </w:r>
      <w:r>
        <w:rPr>
          <w:i/>
        </w:rPr>
        <w:t>? Hvorfor?</w:t>
      </w:r>
    </w:p>
    <w:p w14:paraId="7B4E76C9" w14:textId="687834F5" w:rsidR="00FC13F7" w:rsidRDefault="0013255B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6949476" w14:textId="77777777" w:rsidR="0013255B" w:rsidRDefault="0013255B" w:rsidP="0040254A">
      <w:pPr>
        <w:spacing w:before="120" w:after="120"/>
        <w:rPr>
          <w:i/>
        </w:rPr>
      </w:pPr>
    </w:p>
    <w:p w14:paraId="34B9864F" w14:textId="1E3D93B1" w:rsidR="00F513E0" w:rsidRDefault="00F513E0" w:rsidP="0040254A">
      <w:pPr>
        <w:spacing w:before="120" w:after="120"/>
        <w:rPr>
          <w:b/>
          <w:u w:val="single"/>
        </w:rPr>
      </w:pPr>
      <w:r>
        <w:rPr>
          <w:b/>
          <w:u w:val="single"/>
        </w:rPr>
        <w:t>Organisering</w:t>
      </w:r>
    </w:p>
    <w:p w14:paraId="3B57A220" w14:textId="7FE70CC0" w:rsidR="00F513E0" w:rsidRPr="00F513E0" w:rsidRDefault="00F513E0" w:rsidP="0040254A">
      <w:pPr>
        <w:spacing w:before="120" w:after="120"/>
        <w:rPr>
          <w:i/>
        </w:rPr>
      </w:pPr>
      <w:r>
        <w:rPr>
          <w:i/>
        </w:rPr>
        <w:t xml:space="preserve">Er der lavet justeringer </w:t>
      </w:r>
      <w:r w:rsidR="00DC33AA">
        <w:rPr>
          <w:i/>
        </w:rPr>
        <w:t>i</w:t>
      </w:r>
      <w:r>
        <w:rPr>
          <w:i/>
        </w:rPr>
        <w:t xml:space="preserve"> den organisering, der blev planlagt ved projektets start, undervejs i projektperioden? Hvorfor/hvorfor ikke?</w:t>
      </w:r>
    </w:p>
    <w:p w14:paraId="2CAD0B1F" w14:textId="48F9936E" w:rsidR="00FC13F7" w:rsidRDefault="0013255B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CFAE79B" w14:textId="64F4FD3A" w:rsidR="0013255B" w:rsidRDefault="0013255B" w:rsidP="0040254A">
      <w:pPr>
        <w:spacing w:before="120" w:after="120"/>
        <w:rPr>
          <w:i/>
        </w:rPr>
      </w:pPr>
    </w:p>
    <w:p w14:paraId="25A37A81" w14:textId="77777777" w:rsidR="0013255B" w:rsidRPr="00FC13F7" w:rsidRDefault="0013255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1734B" w14:textId="77777777" w:rsidR="00F320CB" w:rsidRDefault="00F320CB" w:rsidP="005D1D2F">
      <w:pPr>
        <w:spacing w:line="240" w:lineRule="auto"/>
      </w:pPr>
      <w:r>
        <w:separator/>
      </w:r>
    </w:p>
  </w:endnote>
  <w:endnote w:type="continuationSeparator" w:id="0">
    <w:p w14:paraId="3CE794E2" w14:textId="77777777" w:rsidR="00F320CB" w:rsidRDefault="00F320CB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5EFC0C06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7A2954">
      <w:rPr>
        <w:noProof/>
      </w:rPr>
      <w:t>2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EB707" w14:textId="77777777" w:rsidR="00F320CB" w:rsidRDefault="00F320CB" w:rsidP="005D1D2F">
      <w:pPr>
        <w:spacing w:line="240" w:lineRule="auto"/>
      </w:pPr>
      <w:r>
        <w:separator/>
      </w:r>
    </w:p>
  </w:footnote>
  <w:footnote w:type="continuationSeparator" w:id="0">
    <w:p w14:paraId="457A1231" w14:textId="77777777" w:rsidR="00F320CB" w:rsidRDefault="00F320CB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3DD8" w14:textId="77777777" w:rsidR="00084C34" w:rsidRDefault="00084C34" w:rsidP="00E73232">
    <w:pPr>
      <w:pStyle w:val="Sidehoved"/>
      <w:jc w:val="right"/>
      <w:rPr>
        <w:noProof/>
        <w:lang w:eastAsia="da-DK"/>
      </w:rPr>
    </w:pPr>
  </w:p>
  <w:p w14:paraId="665781BE" w14:textId="18D02061" w:rsidR="003472B6" w:rsidRDefault="00084C34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5377"/>
    <w:multiLevelType w:val="hybridMultilevel"/>
    <w:tmpl w:val="89A4D07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37EC1"/>
    <w:multiLevelType w:val="hybridMultilevel"/>
    <w:tmpl w:val="EA928A04"/>
    <w:lvl w:ilvl="0" w:tplc="29307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cumentProtection w:edit="forms" w:enforcement="1" w:cryptProviderType="rsaAES" w:cryptAlgorithmClass="hash" w:cryptAlgorithmType="typeAny" w:cryptAlgorithmSid="14" w:cryptSpinCount="100000" w:hash="1bKRYWVdd04vt5Htd6gVfK3NnRm+1s0b0t/iwZiYwBCJcDYmBtOQ2fiUMPOIa+T2weXJOsm3N2z7wWlcsm9H/w==" w:salt="3GtZeXFi0XmnuqAPIO67A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42E60"/>
    <w:rsid w:val="00051338"/>
    <w:rsid w:val="00074BA0"/>
    <w:rsid w:val="00077111"/>
    <w:rsid w:val="0007770F"/>
    <w:rsid w:val="00077D45"/>
    <w:rsid w:val="000844B2"/>
    <w:rsid w:val="00084C34"/>
    <w:rsid w:val="00085EF4"/>
    <w:rsid w:val="000C3B78"/>
    <w:rsid w:val="000D0A85"/>
    <w:rsid w:val="000F57EC"/>
    <w:rsid w:val="0010141C"/>
    <w:rsid w:val="00131169"/>
    <w:rsid w:val="0013255B"/>
    <w:rsid w:val="00137837"/>
    <w:rsid w:val="00171A20"/>
    <w:rsid w:val="0017246F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1388F"/>
    <w:rsid w:val="00222B20"/>
    <w:rsid w:val="0023256D"/>
    <w:rsid w:val="00232662"/>
    <w:rsid w:val="00233C4D"/>
    <w:rsid w:val="00236A0B"/>
    <w:rsid w:val="00246A5A"/>
    <w:rsid w:val="00260E8F"/>
    <w:rsid w:val="00261A9B"/>
    <w:rsid w:val="002726B2"/>
    <w:rsid w:val="002761C7"/>
    <w:rsid w:val="00281DFB"/>
    <w:rsid w:val="002A3864"/>
    <w:rsid w:val="002A6B37"/>
    <w:rsid w:val="002B3865"/>
    <w:rsid w:val="002B7F94"/>
    <w:rsid w:val="002D2498"/>
    <w:rsid w:val="002D564F"/>
    <w:rsid w:val="002D5F65"/>
    <w:rsid w:val="002E5BCD"/>
    <w:rsid w:val="002F7C7F"/>
    <w:rsid w:val="0031502E"/>
    <w:rsid w:val="00321CB5"/>
    <w:rsid w:val="00332B21"/>
    <w:rsid w:val="003410B8"/>
    <w:rsid w:val="003472B6"/>
    <w:rsid w:val="00350F41"/>
    <w:rsid w:val="00352E25"/>
    <w:rsid w:val="00355B6A"/>
    <w:rsid w:val="00360903"/>
    <w:rsid w:val="0037701C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2800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D6372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56EB2"/>
    <w:rsid w:val="00662C9F"/>
    <w:rsid w:val="00675106"/>
    <w:rsid w:val="00681617"/>
    <w:rsid w:val="00682DD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4B4C"/>
    <w:rsid w:val="00787776"/>
    <w:rsid w:val="007935A0"/>
    <w:rsid w:val="007A2954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6528F"/>
    <w:rsid w:val="0088319C"/>
    <w:rsid w:val="008856CF"/>
    <w:rsid w:val="00891CBC"/>
    <w:rsid w:val="00895B33"/>
    <w:rsid w:val="00895EBB"/>
    <w:rsid w:val="008A62F1"/>
    <w:rsid w:val="008B0F63"/>
    <w:rsid w:val="008B2CE6"/>
    <w:rsid w:val="008D0841"/>
    <w:rsid w:val="008D77C8"/>
    <w:rsid w:val="008E3901"/>
    <w:rsid w:val="008E537A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C471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8250E"/>
    <w:rsid w:val="00BA03B9"/>
    <w:rsid w:val="00BB0647"/>
    <w:rsid w:val="00BC66F4"/>
    <w:rsid w:val="00BD5622"/>
    <w:rsid w:val="00BE3603"/>
    <w:rsid w:val="00BE6441"/>
    <w:rsid w:val="00C1115D"/>
    <w:rsid w:val="00C16BF6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19B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5576B"/>
    <w:rsid w:val="00D56603"/>
    <w:rsid w:val="00D73F6F"/>
    <w:rsid w:val="00D74BC3"/>
    <w:rsid w:val="00D81FA2"/>
    <w:rsid w:val="00D840E9"/>
    <w:rsid w:val="00D939D1"/>
    <w:rsid w:val="00DB0025"/>
    <w:rsid w:val="00DB3C10"/>
    <w:rsid w:val="00DC33AA"/>
    <w:rsid w:val="00DD106F"/>
    <w:rsid w:val="00DD2ED3"/>
    <w:rsid w:val="00DD7CB8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564B7"/>
    <w:rsid w:val="00E73232"/>
    <w:rsid w:val="00E74CE2"/>
    <w:rsid w:val="00E75150"/>
    <w:rsid w:val="00E8089E"/>
    <w:rsid w:val="00E811B0"/>
    <w:rsid w:val="00E859EB"/>
    <w:rsid w:val="00E87022"/>
    <w:rsid w:val="00EA5952"/>
    <w:rsid w:val="00EB38B7"/>
    <w:rsid w:val="00EB4264"/>
    <w:rsid w:val="00EB4C0B"/>
    <w:rsid w:val="00EB5176"/>
    <w:rsid w:val="00EC18F9"/>
    <w:rsid w:val="00ED6E3E"/>
    <w:rsid w:val="00EE010F"/>
    <w:rsid w:val="00EE31FA"/>
    <w:rsid w:val="00EE5355"/>
    <w:rsid w:val="00F0145F"/>
    <w:rsid w:val="00F1714B"/>
    <w:rsid w:val="00F200B9"/>
    <w:rsid w:val="00F21EE3"/>
    <w:rsid w:val="00F26CAF"/>
    <w:rsid w:val="00F27BBB"/>
    <w:rsid w:val="00F320CB"/>
    <w:rsid w:val="00F44586"/>
    <w:rsid w:val="00F513E0"/>
    <w:rsid w:val="00F54F72"/>
    <w:rsid w:val="00F665F8"/>
    <w:rsid w:val="00F708FA"/>
    <w:rsid w:val="00F77373"/>
    <w:rsid w:val="00F84A05"/>
    <w:rsid w:val="00F921E5"/>
    <w:rsid w:val="00F9469C"/>
    <w:rsid w:val="00FA6998"/>
    <w:rsid w:val="00FC13F7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1325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bst.dk/puljer-og-tilskud/social-og-aeldreomraadet/haandbog-om-tilskudsregler/aendringer-til-projektets-ramm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F7827-A917-489F-A867-22A94C0E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5213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Høstbo</dc:creator>
  <cp:keywords/>
  <cp:lastModifiedBy>Vibeke Anne-Grete Rasmussen</cp:lastModifiedBy>
  <cp:revision>2</cp:revision>
  <dcterms:created xsi:type="dcterms:W3CDTF">2023-12-15T10:09:00Z</dcterms:created>
  <dcterms:modified xsi:type="dcterms:W3CDTF">2023-12-15T10:09:00Z</dcterms:modified>
</cp:coreProperties>
</file>